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7F9E4" w14:textId="77777777" w:rsidR="00573BCE" w:rsidRDefault="00D329C3">
      <w:r>
        <w:rPr>
          <w:noProof/>
          <w:lang w:eastAsia="it-IT"/>
        </w:rPr>
        <w:drawing>
          <wp:anchor distT="0" distB="0" distL="114300" distR="114300" simplePos="0" relativeHeight="251658240" behindDoc="0" locked="0" layoutInCell="1" allowOverlap="1" wp14:anchorId="647B33D0" wp14:editId="657F9DA2">
            <wp:simplePos x="0" y="0"/>
            <wp:positionH relativeFrom="margin">
              <wp:posOffset>2304415</wp:posOffset>
            </wp:positionH>
            <wp:positionV relativeFrom="margin">
              <wp:posOffset>-552450</wp:posOffset>
            </wp:positionV>
            <wp:extent cx="1612265" cy="115506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e_logo_ALFF(fondo-tarsparente).png"/>
                    <pic:cNvPicPr/>
                  </pic:nvPicPr>
                  <pic:blipFill>
                    <a:blip r:embed="rId4">
                      <a:extLst>
                        <a:ext uri="{28A0092B-C50C-407E-A947-70E740481C1C}">
                          <a14:useLocalDpi xmlns:a14="http://schemas.microsoft.com/office/drawing/2010/main" val="0"/>
                        </a:ext>
                      </a:extLst>
                    </a:blip>
                    <a:stretch>
                      <a:fillRect/>
                    </a:stretch>
                  </pic:blipFill>
                  <pic:spPr>
                    <a:xfrm>
                      <a:off x="0" y="0"/>
                      <a:ext cx="1612265" cy="1155065"/>
                    </a:xfrm>
                    <a:prstGeom prst="rect">
                      <a:avLst/>
                    </a:prstGeom>
                  </pic:spPr>
                </pic:pic>
              </a:graphicData>
            </a:graphic>
            <wp14:sizeRelH relativeFrom="page">
              <wp14:pctWidth>0</wp14:pctWidth>
            </wp14:sizeRelH>
            <wp14:sizeRelV relativeFrom="page">
              <wp14:pctHeight>0</wp14:pctHeight>
            </wp14:sizeRelV>
          </wp:anchor>
        </w:drawing>
      </w:r>
    </w:p>
    <w:p w14:paraId="4E7A6A62" w14:textId="77777777" w:rsidR="00573BCE" w:rsidRDefault="00573BCE"/>
    <w:p w14:paraId="28781C13" w14:textId="333B7D1E" w:rsidR="00BA26F3" w:rsidRPr="00BA26F3" w:rsidRDefault="00D329C3" w:rsidP="00BA26F3">
      <w:pPr>
        <w:widowControl w:val="0"/>
        <w:autoSpaceDE w:val="0"/>
        <w:autoSpaceDN w:val="0"/>
        <w:adjustRightInd w:val="0"/>
        <w:spacing w:after="240" w:line="480" w:lineRule="atLeast"/>
        <w:jc w:val="center"/>
        <w:rPr>
          <w:rFonts w:ascii="Helvetica" w:hAnsi="Helvetica" w:cs="Helvetica"/>
          <w:b/>
          <w:color w:val="000000"/>
          <w:sz w:val="42"/>
          <w:szCs w:val="42"/>
          <w:lang w:val="en-US"/>
        </w:rPr>
      </w:pPr>
      <w:r w:rsidRPr="00D329C3">
        <w:rPr>
          <w:rFonts w:ascii="Helvetica" w:hAnsi="Helvetica" w:cs="Helvetica"/>
          <w:b/>
          <w:color w:val="000000"/>
          <w:sz w:val="42"/>
          <w:szCs w:val="42"/>
          <w:lang w:val="en-US"/>
        </w:rPr>
        <w:t>Regulation</w:t>
      </w:r>
    </w:p>
    <w:p w14:paraId="1D49F171"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b/>
          <w:bCs/>
          <w:i/>
          <w:iCs/>
          <w:color w:val="000000"/>
          <w:sz w:val="42"/>
          <w:szCs w:val="42"/>
          <w:lang w:val="en-US"/>
        </w:rPr>
        <w:t xml:space="preserve">Goals </w:t>
      </w:r>
    </w:p>
    <w:p w14:paraId="38C04A94"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Rising from the encounter between different people who want to share their passion for cinema, the Alessandria Film Festival aims to establish an enduring and stable event expanding the cultural activities </w:t>
      </w:r>
      <w:proofErr w:type="spellStart"/>
      <w:r w:rsidRPr="00D329C3">
        <w:rPr>
          <w:rFonts w:ascii="Helvetica" w:hAnsi="Helvetica" w:cs="Helvetica"/>
          <w:color w:val="000000"/>
          <w:sz w:val="42"/>
          <w:szCs w:val="42"/>
          <w:lang w:val="en-US"/>
        </w:rPr>
        <w:t>programme</w:t>
      </w:r>
      <w:proofErr w:type="spellEnd"/>
      <w:r w:rsidRPr="00D329C3">
        <w:rPr>
          <w:rFonts w:ascii="Helvetica" w:hAnsi="Helvetica" w:cs="Helvetica"/>
          <w:color w:val="000000"/>
          <w:sz w:val="42"/>
          <w:szCs w:val="42"/>
          <w:lang w:val="en-US"/>
        </w:rPr>
        <w:t xml:space="preserve"> in the city of Alessandria. The Festival's purpose is to provide a space for emerging and independent cinema, bringing out young filmmakers and promoting original stylistic and formal perspectives of artistic expression. The Festival is composed of the Feature and Short Film Competitions to which filmmakers can subscribe their works through the online submission form. In addition to that, different workshops and cinema lectures will open avenues of inquiry concerning “professions in cinema”, as they could be called. As far as it is concerned, the Festival will award the most deserving “cinema professional”, along with the usual prizes. </w:t>
      </w:r>
    </w:p>
    <w:p w14:paraId="43F9D107" w14:textId="77777777" w:rsidR="00C433EB" w:rsidRDefault="00C433EB" w:rsidP="00C433EB">
      <w:pPr>
        <w:widowControl w:val="0"/>
        <w:autoSpaceDE w:val="0"/>
        <w:autoSpaceDN w:val="0"/>
        <w:adjustRightInd w:val="0"/>
        <w:spacing w:after="240" w:line="480" w:lineRule="atLeast"/>
        <w:jc w:val="both"/>
        <w:rPr>
          <w:rFonts w:ascii="Helvetica" w:hAnsi="Helvetica" w:cs="Helvetica"/>
          <w:b/>
          <w:bCs/>
          <w:i/>
          <w:iCs/>
          <w:color w:val="000000"/>
          <w:sz w:val="42"/>
          <w:szCs w:val="42"/>
          <w:lang w:val="en-US"/>
        </w:rPr>
      </w:pPr>
    </w:p>
    <w:p w14:paraId="1EF1DF18" w14:textId="77777777" w:rsidR="000A07F8" w:rsidRDefault="000A07F8" w:rsidP="00C433EB">
      <w:pPr>
        <w:widowControl w:val="0"/>
        <w:autoSpaceDE w:val="0"/>
        <w:autoSpaceDN w:val="0"/>
        <w:adjustRightInd w:val="0"/>
        <w:spacing w:after="240" w:line="480" w:lineRule="atLeast"/>
        <w:jc w:val="both"/>
        <w:rPr>
          <w:rFonts w:ascii="Helvetica" w:hAnsi="Helvetica" w:cs="Helvetica"/>
          <w:b/>
          <w:bCs/>
          <w:i/>
          <w:iCs/>
          <w:color w:val="000000"/>
          <w:sz w:val="42"/>
          <w:szCs w:val="42"/>
          <w:lang w:val="en-US"/>
        </w:rPr>
      </w:pPr>
    </w:p>
    <w:p w14:paraId="3DF1BA70"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bookmarkStart w:id="0" w:name="_GoBack"/>
      <w:bookmarkEnd w:id="0"/>
      <w:r w:rsidRPr="00D329C3">
        <w:rPr>
          <w:rFonts w:ascii="Helvetica" w:hAnsi="Helvetica" w:cs="Helvetica"/>
          <w:b/>
          <w:bCs/>
          <w:i/>
          <w:iCs/>
          <w:color w:val="000000"/>
          <w:sz w:val="42"/>
          <w:szCs w:val="42"/>
          <w:lang w:val="en-US"/>
        </w:rPr>
        <w:lastRenderedPageBreak/>
        <w:t xml:space="preserve">Festival dates </w:t>
      </w:r>
    </w:p>
    <w:p w14:paraId="22D9CF75" w14:textId="6E14086B" w:rsidR="00BA26F3" w:rsidRPr="00BA26F3" w:rsidRDefault="00D329C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r w:rsidRPr="00D329C3">
        <w:rPr>
          <w:rFonts w:ascii="Helvetica" w:hAnsi="Helvetica" w:cs="Helvetica"/>
          <w:color w:val="000000"/>
          <w:sz w:val="42"/>
          <w:szCs w:val="42"/>
          <w:lang w:val="en-US"/>
        </w:rPr>
        <w:t>The first edition of ALFF will take place in Alessandria from 2</w:t>
      </w:r>
      <w:r w:rsidR="00C433EB">
        <w:rPr>
          <w:rFonts w:ascii="Helvetica" w:hAnsi="Helvetica" w:cs="Helvetica"/>
          <w:color w:val="000000"/>
          <w:sz w:val="42"/>
          <w:szCs w:val="42"/>
          <w:lang w:val="en-US"/>
        </w:rPr>
        <w:t>2</w:t>
      </w:r>
      <w:r w:rsidRPr="00D329C3">
        <w:rPr>
          <w:rFonts w:ascii="Helvetica" w:hAnsi="Helvetica" w:cs="Helvetica"/>
          <w:color w:val="000000"/>
          <w:sz w:val="42"/>
          <w:szCs w:val="42"/>
          <w:lang w:val="en-US"/>
        </w:rPr>
        <w:t xml:space="preserve"> to </w:t>
      </w:r>
      <w:r w:rsidR="00C433EB">
        <w:rPr>
          <w:rFonts w:ascii="Helvetica" w:hAnsi="Helvetica" w:cs="Helvetica"/>
          <w:color w:val="000000"/>
          <w:sz w:val="42"/>
          <w:szCs w:val="42"/>
          <w:lang w:val="en-US"/>
        </w:rPr>
        <w:t>24 March 2019</w:t>
      </w:r>
      <w:r w:rsidRPr="00D329C3">
        <w:rPr>
          <w:rFonts w:ascii="Helvetica" w:hAnsi="Helvetica" w:cs="Helvetica"/>
          <w:color w:val="000000"/>
          <w:sz w:val="42"/>
          <w:szCs w:val="42"/>
          <w:lang w:val="en-US"/>
        </w:rPr>
        <w:t xml:space="preserve">, (in three days). </w:t>
      </w:r>
    </w:p>
    <w:p w14:paraId="37257236"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proofErr w:type="spellStart"/>
      <w:r w:rsidRPr="00D329C3">
        <w:rPr>
          <w:rFonts w:ascii="Helvetica" w:hAnsi="Helvetica" w:cs="Helvetica"/>
          <w:b/>
          <w:bCs/>
          <w:i/>
          <w:iCs/>
          <w:color w:val="000000"/>
          <w:sz w:val="42"/>
          <w:szCs w:val="42"/>
          <w:lang w:val="en-US"/>
        </w:rPr>
        <w:t>Programme</w:t>
      </w:r>
      <w:proofErr w:type="spellEnd"/>
      <w:r w:rsidRPr="00D329C3">
        <w:rPr>
          <w:rFonts w:ascii="Helvetica" w:hAnsi="Helvetica" w:cs="Helvetica"/>
          <w:b/>
          <w:bCs/>
          <w:i/>
          <w:iCs/>
          <w:color w:val="000000"/>
          <w:sz w:val="42"/>
          <w:szCs w:val="42"/>
          <w:lang w:val="en-US"/>
        </w:rPr>
        <w:t xml:space="preserve"> </w:t>
      </w:r>
    </w:p>
    <w:p w14:paraId="18F88B15" w14:textId="1193DEF2" w:rsidR="00BA26F3" w:rsidRPr="00BA26F3" w:rsidRDefault="00D329C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r w:rsidRPr="00D329C3">
        <w:rPr>
          <w:rFonts w:ascii="Helvetica" w:hAnsi="Helvetica" w:cs="Helvetica"/>
          <w:color w:val="000000"/>
          <w:sz w:val="42"/>
          <w:szCs w:val="42"/>
          <w:lang w:val="en-US"/>
        </w:rPr>
        <w:t xml:space="preserve">The Festival is composed of two sections, the International Feature Film and International Short Film Competitions. In addition to that, presentations and lectures conducted by film critics as well as industry professionals. During the opening </w:t>
      </w:r>
      <w:proofErr w:type="gramStart"/>
      <w:r w:rsidRPr="00D329C3">
        <w:rPr>
          <w:rFonts w:ascii="Helvetica" w:hAnsi="Helvetica" w:cs="Helvetica"/>
          <w:color w:val="000000"/>
          <w:sz w:val="42"/>
          <w:szCs w:val="42"/>
          <w:lang w:val="en-US"/>
        </w:rPr>
        <w:t>night</w:t>
      </w:r>
      <w:proofErr w:type="gramEnd"/>
      <w:r w:rsidRPr="00D329C3">
        <w:rPr>
          <w:rFonts w:ascii="Helvetica" w:hAnsi="Helvetica" w:cs="Helvetica"/>
          <w:color w:val="000000"/>
          <w:sz w:val="42"/>
          <w:szCs w:val="42"/>
          <w:lang w:val="en-US"/>
        </w:rPr>
        <w:t xml:space="preserve"> a film will be introduced in the presence of a guest. </w:t>
      </w:r>
    </w:p>
    <w:p w14:paraId="0BFC7598" w14:textId="77777777" w:rsidR="00D329C3" w:rsidRDefault="00D329C3" w:rsidP="00C433EB">
      <w:pPr>
        <w:widowControl w:val="0"/>
        <w:autoSpaceDE w:val="0"/>
        <w:autoSpaceDN w:val="0"/>
        <w:adjustRightInd w:val="0"/>
        <w:spacing w:after="240" w:line="480" w:lineRule="atLeast"/>
        <w:jc w:val="both"/>
        <w:rPr>
          <w:rFonts w:ascii="Times" w:hAnsi="Times" w:cs="Times"/>
          <w:color w:val="000000"/>
        </w:rPr>
      </w:pPr>
      <w:r>
        <w:rPr>
          <w:rFonts w:ascii="Helvetica" w:hAnsi="Helvetica" w:cs="Helvetica"/>
          <w:b/>
          <w:bCs/>
          <w:i/>
          <w:iCs/>
          <w:color w:val="000000"/>
          <w:sz w:val="42"/>
          <w:szCs w:val="42"/>
        </w:rPr>
        <w:t xml:space="preserve">Concorso internazionale lungometraggi (International </w:t>
      </w:r>
      <w:proofErr w:type="spellStart"/>
      <w:r>
        <w:rPr>
          <w:rFonts w:ascii="Helvetica" w:hAnsi="Helvetica" w:cs="Helvetica"/>
          <w:b/>
          <w:bCs/>
          <w:i/>
          <w:iCs/>
          <w:color w:val="000000"/>
          <w:sz w:val="42"/>
          <w:szCs w:val="42"/>
        </w:rPr>
        <w:t>Feature</w:t>
      </w:r>
      <w:proofErr w:type="spellEnd"/>
      <w:r>
        <w:rPr>
          <w:rFonts w:ascii="Helvetica" w:hAnsi="Helvetica" w:cs="Helvetica"/>
          <w:b/>
          <w:bCs/>
          <w:i/>
          <w:iCs/>
          <w:color w:val="000000"/>
          <w:sz w:val="42"/>
          <w:szCs w:val="42"/>
        </w:rPr>
        <w:t xml:space="preserve"> Film </w:t>
      </w:r>
      <w:proofErr w:type="spellStart"/>
      <w:r>
        <w:rPr>
          <w:rFonts w:ascii="Helvetica" w:hAnsi="Helvetica" w:cs="Helvetica"/>
          <w:b/>
          <w:bCs/>
          <w:i/>
          <w:iCs/>
          <w:color w:val="000000"/>
          <w:sz w:val="42"/>
          <w:szCs w:val="42"/>
        </w:rPr>
        <w:t>Competition</w:t>
      </w:r>
      <w:proofErr w:type="spellEnd"/>
      <w:r>
        <w:rPr>
          <w:rFonts w:ascii="Helvetica" w:hAnsi="Helvetica" w:cs="Helvetica"/>
          <w:b/>
          <w:bCs/>
          <w:i/>
          <w:iCs/>
          <w:color w:val="000000"/>
          <w:sz w:val="42"/>
          <w:szCs w:val="42"/>
        </w:rPr>
        <w:t xml:space="preserve">) </w:t>
      </w:r>
    </w:p>
    <w:p w14:paraId="6F38073B"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-The films are selected at the incontestable discretion of the Artistic Direction of the Festival. </w:t>
      </w:r>
    </w:p>
    <w:p w14:paraId="537A596B"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 Fiction films and documentaries (starting from 50 </w:t>
      </w:r>
      <w:proofErr w:type="gramStart"/>
      <w:r w:rsidRPr="00D329C3">
        <w:rPr>
          <w:rFonts w:ascii="Helvetica" w:hAnsi="Helvetica" w:cs="Helvetica"/>
          <w:color w:val="000000"/>
          <w:sz w:val="42"/>
          <w:szCs w:val="42"/>
          <w:lang w:val="en-US"/>
        </w:rPr>
        <w:t>minutes</w:t>
      </w:r>
      <w:proofErr w:type="gramEnd"/>
      <w:r w:rsidRPr="00D329C3">
        <w:rPr>
          <w:rFonts w:ascii="Helvetica" w:hAnsi="Helvetica" w:cs="Helvetica"/>
          <w:color w:val="000000"/>
          <w:sz w:val="42"/>
          <w:szCs w:val="42"/>
          <w:lang w:val="en-US"/>
        </w:rPr>
        <w:t xml:space="preserve"> length) will be admitted to the selection only if c</w:t>
      </w:r>
      <w:r w:rsidR="00B657C4">
        <w:rPr>
          <w:rFonts w:ascii="Helvetica" w:hAnsi="Helvetica" w:cs="Helvetica"/>
          <w:color w:val="000000"/>
          <w:sz w:val="42"/>
          <w:szCs w:val="42"/>
          <w:lang w:val="en-US"/>
        </w:rPr>
        <w:t>ompleted after January 1st, 2018</w:t>
      </w:r>
      <w:r w:rsidRPr="00D329C3">
        <w:rPr>
          <w:rFonts w:ascii="Helvetica" w:hAnsi="Helvetica" w:cs="Helvetica"/>
          <w:color w:val="000000"/>
          <w:sz w:val="42"/>
          <w:szCs w:val="42"/>
          <w:lang w:val="en-US"/>
        </w:rPr>
        <w:t xml:space="preserve">. The date of the film’s first public screening is determinant. </w:t>
      </w:r>
    </w:p>
    <w:p w14:paraId="17C548CC" w14:textId="77777777" w:rsidR="00B657C4" w:rsidRDefault="00D329C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r w:rsidRPr="00D329C3">
        <w:rPr>
          <w:rFonts w:ascii="Helvetica" w:hAnsi="Helvetica" w:cs="Helvetica"/>
          <w:color w:val="000000"/>
          <w:sz w:val="42"/>
          <w:szCs w:val="42"/>
          <w:lang w:val="en-US"/>
        </w:rPr>
        <w:t>-The Artistic Direction will nominate a Jury composed of at least three personalities from the world of cinema, which will award the following prizes:</w:t>
      </w:r>
    </w:p>
    <w:p w14:paraId="0686754E"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 </w:t>
      </w:r>
    </w:p>
    <w:p w14:paraId="6F4EF7D7" w14:textId="77777777" w:rsidR="00D329C3" w:rsidRPr="00BA26F3" w:rsidRDefault="00D329C3" w:rsidP="00C433EB">
      <w:pPr>
        <w:widowControl w:val="0"/>
        <w:autoSpaceDE w:val="0"/>
        <w:autoSpaceDN w:val="0"/>
        <w:adjustRightInd w:val="0"/>
        <w:spacing w:after="240" w:line="480" w:lineRule="atLeast"/>
        <w:jc w:val="both"/>
        <w:rPr>
          <w:rFonts w:ascii="Times" w:hAnsi="Times" w:cs="Times"/>
          <w:color w:val="000000"/>
        </w:rPr>
      </w:pPr>
      <w:r w:rsidRPr="00BA26F3">
        <w:rPr>
          <w:rFonts w:ascii="Helvetica" w:hAnsi="Helvetica" w:cs="Helvetica"/>
          <w:color w:val="000000"/>
          <w:sz w:val="42"/>
          <w:szCs w:val="42"/>
        </w:rPr>
        <w:t xml:space="preserve">- Best Film; </w:t>
      </w:r>
    </w:p>
    <w:p w14:paraId="4386F063" w14:textId="77777777" w:rsidR="00D329C3" w:rsidRPr="00BA26F3" w:rsidRDefault="00D329C3" w:rsidP="00C433EB">
      <w:pPr>
        <w:widowControl w:val="0"/>
        <w:autoSpaceDE w:val="0"/>
        <w:autoSpaceDN w:val="0"/>
        <w:adjustRightInd w:val="0"/>
        <w:spacing w:after="240" w:line="480" w:lineRule="atLeast"/>
        <w:jc w:val="both"/>
        <w:rPr>
          <w:rFonts w:ascii="Times" w:hAnsi="Times" w:cs="Times"/>
          <w:color w:val="000000"/>
        </w:rPr>
      </w:pPr>
      <w:r w:rsidRPr="00BA26F3">
        <w:rPr>
          <w:rFonts w:ascii="Helvetica" w:hAnsi="Helvetica" w:cs="Helvetica"/>
          <w:color w:val="000000"/>
          <w:sz w:val="42"/>
          <w:szCs w:val="42"/>
        </w:rPr>
        <w:t xml:space="preserve">- Special </w:t>
      </w:r>
      <w:proofErr w:type="spellStart"/>
      <w:r w:rsidRPr="00BA26F3">
        <w:rPr>
          <w:rFonts w:ascii="Helvetica" w:hAnsi="Helvetica" w:cs="Helvetica"/>
          <w:color w:val="000000"/>
          <w:sz w:val="42"/>
          <w:szCs w:val="42"/>
        </w:rPr>
        <w:t>Jury</w:t>
      </w:r>
      <w:proofErr w:type="spellEnd"/>
      <w:r w:rsidRPr="00BA26F3">
        <w:rPr>
          <w:rFonts w:ascii="Helvetica" w:hAnsi="Helvetica" w:cs="Helvetica"/>
          <w:color w:val="000000"/>
          <w:sz w:val="42"/>
          <w:szCs w:val="42"/>
        </w:rPr>
        <w:t xml:space="preserve"> </w:t>
      </w:r>
      <w:proofErr w:type="spellStart"/>
      <w:r w:rsidRPr="00BA26F3">
        <w:rPr>
          <w:rFonts w:ascii="Helvetica" w:hAnsi="Helvetica" w:cs="Helvetica"/>
          <w:color w:val="000000"/>
          <w:sz w:val="42"/>
          <w:szCs w:val="42"/>
        </w:rPr>
        <w:t>Prize</w:t>
      </w:r>
      <w:proofErr w:type="spellEnd"/>
      <w:r w:rsidRPr="00BA26F3">
        <w:rPr>
          <w:rFonts w:ascii="Helvetica" w:hAnsi="Helvetica" w:cs="Helvetica"/>
          <w:color w:val="000000"/>
          <w:sz w:val="42"/>
          <w:szCs w:val="42"/>
        </w:rPr>
        <w:t xml:space="preserve"> “I mestieri del cinema” (</w:t>
      </w:r>
      <w:proofErr w:type="spellStart"/>
      <w:r w:rsidRPr="00BA26F3">
        <w:rPr>
          <w:rFonts w:ascii="Helvetica" w:hAnsi="Helvetica" w:cs="Helvetica"/>
          <w:color w:val="000000"/>
          <w:sz w:val="42"/>
          <w:szCs w:val="42"/>
        </w:rPr>
        <w:t>professions</w:t>
      </w:r>
      <w:proofErr w:type="spellEnd"/>
      <w:r w:rsidRPr="00BA26F3">
        <w:rPr>
          <w:rFonts w:ascii="Helvetica" w:hAnsi="Helvetica" w:cs="Helvetica"/>
          <w:color w:val="000000"/>
          <w:sz w:val="42"/>
          <w:szCs w:val="42"/>
        </w:rPr>
        <w:t xml:space="preserve"> in cinema) </w:t>
      </w:r>
    </w:p>
    <w:p w14:paraId="42A1C72A" w14:textId="11FC545D" w:rsidR="00B657C4" w:rsidRDefault="00D329C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r w:rsidRPr="00D329C3">
        <w:rPr>
          <w:rFonts w:ascii="Helvetica" w:hAnsi="Helvetica" w:cs="Helvetica"/>
          <w:color w:val="000000"/>
          <w:sz w:val="42"/>
          <w:szCs w:val="42"/>
          <w:lang w:val="en-US"/>
        </w:rPr>
        <w:t xml:space="preserve">- Best Performer; </w:t>
      </w:r>
    </w:p>
    <w:p w14:paraId="0C3BAF9C" w14:textId="77777777" w:rsidR="00BA26F3" w:rsidRPr="00B657C4" w:rsidRDefault="00BA26F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p>
    <w:p w14:paraId="53627C3C" w14:textId="77777777" w:rsidR="00D329C3" w:rsidRPr="000A07F8" w:rsidRDefault="00D329C3" w:rsidP="00C433EB">
      <w:pPr>
        <w:widowControl w:val="0"/>
        <w:autoSpaceDE w:val="0"/>
        <w:autoSpaceDN w:val="0"/>
        <w:adjustRightInd w:val="0"/>
        <w:spacing w:after="240" w:line="480" w:lineRule="atLeast"/>
        <w:jc w:val="both"/>
        <w:rPr>
          <w:rFonts w:ascii="Times" w:hAnsi="Times" w:cs="Times"/>
          <w:color w:val="000000"/>
          <w:lang w:val="en-US"/>
        </w:rPr>
      </w:pPr>
      <w:proofErr w:type="spellStart"/>
      <w:r w:rsidRPr="000A07F8">
        <w:rPr>
          <w:rFonts w:ascii="Helvetica" w:hAnsi="Helvetica" w:cs="Helvetica"/>
          <w:b/>
          <w:bCs/>
          <w:i/>
          <w:iCs/>
          <w:color w:val="000000"/>
          <w:sz w:val="42"/>
          <w:szCs w:val="42"/>
          <w:lang w:val="en-US"/>
        </w:rPr>
        <w:t>Concorso</w:t>
      </w:r>
      <w:proofErr w:type="spellEnd"/>
      <w:r w:rsidRPr="000A07F8">
        <w:rPr>
          <w:rFonts w:ascii="Helvetica" w:hAnsi="Helvetica" w:cs="Helvetica"/>
          <w:b/>
          <w:bCs/>
          <w:i/>
          <w:iCs/>
          <w:color w:val="000000"/>
          <w:sz w:val="42"/>
          <w:szCs w:val="42"/>
          <w:lang w:val="en-US"/>
        </w:rPr>
        <w:t xml:space="preserve"> </w:t>
      </w:r>
      <w:proofErr w:type="spellStart"/>
      <w:r w:rsidRPr="000A07F8">
        <w:rPr>
          <w:rFonts w:ascii="Helvetica" w:hAnsi="Helvetica" w:cs="Helvetica"/>
          <w:b/>
          <w:bCs/>
          <w:i/>
          <w:iCs/>
          <w:color w:val="000000"/>
          <w:sz w:val="42"/>
          <w:szCs w:val="42"/>
          <w:lang w:val="en-US"/>
        </w:rPr>
        <w:t>internazionale</w:t>
      </w:r>
      <w:proofErr w:type="spellEnd"/>
      <w:r w:rsidRPr="000A07F8">
        <w:rPr>
          <w:rFonts w:ascii="Helvetica" w:hAnsi="Helvetica" w:cs="Helvetica"/>
          <w:b/>
          <w:bCs/>
          <w:i/>
          <w:iCs/>
          <w:color w:val="000000"/>
          <w:sz w:val="42"/>
          <w:szCs w:val="42"/>
          <w:lang w:val="en-US"/>
        </w:rPr>
        <w:t xml:space="preserve"> </w:t>
      </w:r>
      <w:proofErr w:type="spellStart"/>
      <w:r w:rsidRPr="000A07F8">
        <w:rPr>
          <w:rFonts w:ascii="Helvetica" w:hAnsi="Helvetica" w:cs="Helvetica"/>
          <w:b/>
          <w:bCs/>
          <w:i/>
          <w:iCs/>
          <w:color w:val="000000"/>
          <w:sz w:val="42"/>
          <w:szCs w:val="42"/>
          <w:lang w:val="en-US"/>
        </w:rPr>
        <w:t>cortometraggi</w:t>
      </w:r>
      <w:proofErr w:type="spellEnd"/>
      <w:r w:rsidRPr="000A07F8">
        <w:rPr>
          <w:rFonts w:ascii="Helvetica" w:hAnsi="Helvetica" w:cs="Helvetica"/>
          <w:b/>
          <w:bCs/>
          <w:i/>
          <w:iCs/>
          <w:color w:val="000000"/>
          <w:sz w:val="42"/>
          <w:szCs w:val="42"/>
          <w:lang w:val="en-US"/>
        </w:rPr>
        <w:t xml:space="preserve"> (International Short Film Competition) </w:t>
      </w:r>
    </w:p>
    <w:p w14:paraId="0444EBCF"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-The films are selected at the incontestable discretion of the Artistic Direction of the Festival. </w:t>
      </w:r>
    </w:p>
    <w:p w14:paraId="631707CA"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-The section is reserved for short films not more than 30 minutes in length c</w:t>
      </w:r>
      <w:r w:rsidR="00B657C4">
        <w:rPr>
          <w:rFonts w:ascii="Helvetica" w:hAnsi="Helvetica" w:cs="Helvetica"/>
          <w:color w:val="000000"/>
          <w:sz w:val="42"/>
          <w:szCs w:val="42"/>
          <w:lang w:val="en-US"/>
        </w:rPr>
        <w:t>ompleted after January 1st, 2018</w:t>
      </w:r>
      <w:r w:rsidRPr="00D329C3">
        <w:rPr>
          <w:rFonts w:ascii="Helvetica" w:hAnsi="Helvetica" w:cs="Helvetica"/>
          <w:color w:val="000000"/>
          <w:sz w:val="42"/>
          <w:szCs w:val="42"/>
          <w:lang w:val="en-US"/>
        </w:rPr>
        <w:t xml:space="preserve">, without limitation regarding style or genre. The date of the film’s first public screening is determinant. Each filmmaker could submit no more than two films. </w:t>
      </w:r>
    </w:p>
    <w:p w14:paraId="0592B4F1"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-The Artistic Direction will nominate an International Jury composed of </w:t>
      </w:r>
    </w:p>
    <w:p w14:paraId="68342BE2"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at least five personalities from the world of cinema, which will award the following prizes: </w:t>
      </w:r>
    </w:p>
    <w:p w14:paraId="34846EFE"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-Best short film -Special Jury Prize “I </w:t>
      </w:r>
      <w:proofErr w:type="spellStart"/>
      <w:r w:rsidRPr="00D329C3">
        <w:rPr>
          <w:rFonts w:ascii="Helvetica" w:hAnsi="Helvetica" w:cs="Helvetica"/>
          <w:color w:val="000000"/>
          <w:sz w:val="42"/>
          <w:szCs w:val="42"/>
          <w:lang w:val="en-US"/>
        </w:rPr>
        <w:t>mestieri</w:t>
      </w:r>
      <w:proofErr w:type="spellEnd"/>
      <w:r w:rsidRPr="00D329C3">
        <w:rPr>
          <w:rFonts w:ascii="Helvetica" w:hAnsi="Helvetica" w:cs="Helvetica"/>
          <w:color w:val="000000"/>
          <w:sz w:val="42"/>
          <w:szCs w:val="42"/>
          <w:lang w:val="en-US"/>
        </w:rPr>
        <w:t xml:space="preserve"> del cinema” (professions in cinema) - Best Performer </w:t>
      </w:r>
    </w:p>
    <w:p w14:paraId="183D1BF3" w14:textId="77777777" w:rsidR="00BA26F3" w:rsidRDefault="00BA26F3" w:rsidP="00C433EB">
      <w:pPr>
        <w:widowControl w:val="0"/>
        <w:autoSpaceDE w:val="0"/>
        <w:autoSpaceDN w:val="0"/>
        <w:adjustRightInd w:val="0"/>
        <w:spacing w:after="240" w:line="480" w:lineRule="atLeast"/>
        <w:jc w:val="both"/>
        <w:rPr>
          <w:rFonts w:ascii="Helvetica" w:hAnsi="Helvetica" w:cs="Helvetica"/>
          <w:b/>
          <w:bCs/>
          <w:i/>
          <w:iCs/>
          <w:color w:val="000000"/>
          <w:sz w:val="42"/>
          <w:szCs w:val="42"/>
          <w:lang w:val="en-US"/>
        </w:rPr>
      </w:pPr>
    </w:p>
    <w:p w14:paraId="70DC96F1" w14:textId="77777777" w:rsidR="00BA26F3" w:rsidRDefault="00BA26F3" w:rsidP="00C433EB">
      <w:pPr>
        <w:widowControl w:val="0"/>
        <w:autoSpaceDE w:val="0"/>
        <w:autoSpaceDN w:val="0"/>
        <w:adjustRightInd w:val="0"/>
        <w:spacing w:after="240" w:line="480" w:lineRule="atLeast"/>
        <w:jc w:val="both"/>
        <w:rPr>
          <w:rFonts w:ascii="Helvetica" w:hAnsi="Helvetica" w:cs="Helvetica"/>
          <w:b/>
          <w:bCs/>
          <w:i/>
          <w:iCs/>
          <w:color w:val="000000"/>
          <w:sz w:val="42"/>
          <w:szCs w:val="42"/>
          <w:lang w:val="en-US"/>
        </w:rPr>
      </w:pPr>
    </w:p>
    <w:p w14:paraId="5802C765"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b/>
          <w:bCs/>
          <w:i/>
          <w:iCs/>
          <w:color w:val="000000"/>
          <w:sz w:val="42"/>
          <w:szCs w:val="42"/>
          <w:lang w:val="en-US"/>
        </w:rPr>
        <w:t xml:space="preserve">Film registration and deadline </w:t>
      </w:r>
    </w:p>
    <w:p w14:paraId="7DA84DE5" w14:textId="77777777" w:rsidR="00B657C4" w:rsidRDefault="00D329C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r w:rsidRPr="00D329C3">
        <w:rPr>
          <w:rFonts w:ascii="Helvetica" w:hAnsi="Helvetica" w:cs="Helvetica"/>
          <w:color w:val="000000"/>
          <w:sz w:val="42"/>
          <w:szCs w:val="42"/>
          <w:lang w:val="en-US"/>
        </w:rPr>
        <w:t>Registration costs: </w:t>
      </w:r>
    </w:p>
    <w:p w14:paraId="3CC15316" w14:textId="77777777" w:rsidR="00B657C4" w:rsidRDefault="00D329C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r w:rsidRPr="00D329C3">
        <w:rPr>
          <w:rFonts w:ascii="Helvetica" w:hAnsi="Helvetica" w:cs="Helvetica"/>
          <w:color w:val="000000"/>
          <w:sz w:val="42"/>
          <w:szCs w:val="42"/>
          <w:lang w:val="en-US"/>
        </w:rPr>
        <w:t>6 € for short films </w:t>
      </w:r>
    </w:p>
    <w:p w14:paraId="5F9D476F"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10 € for feature films. </w:t>
      </w:r>
    </w:p>
    <w:p w14:paraId="2FCA625D" w14:textId="77777777" w:rsidR="00A020FC"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The official Festival registration form must be filled out online through </w:t>
      </w:r>
      <w:proofErr w:type="gramStart"/>
      <w:r w:rsidRPr="00D329C3">
        <w:rPr>
          <w:rFonts w:ascii="Helvetica" w:hAnsi="Helvetica" w:cs="Helvetica"/>
          <w:color w:val="0000FF"/>
          <w:sz w:val="42"/>
          <w:szCs w:val="42"/>
          <w:lang w:val="en-US"/>
        </w:rPr>
        <w:t xml:space="preserve">www.filmfreeway.com </w:t>
      </w:r>
      <w:r w:rsidRPr="00D329C3">
        <w:rPr>
          <w:rFonts w:ascii="Helvetica" w:hAnsi="Helvetica" w:cs="Helvetica"/>
          <w:color w:val="000000"/>
          <w:sz w:val="42"/>
          <w:szCs w:val="42"/>
          <w:lang w:val="en-US"/>
        </w:rPr>
        <w:t>.</w:t>
      </w:r>
      <w:proofErr w:type="gramEnd"/>
      <w:r w:rsidRPr="00D329C3">
        <w:rPr>
          <w:rFonts w:ascii="Helvetica" w:hAnsi="Helvetica" w:cs="Helvetica"/>
          <w:color w:val="000000"/>
          <w:sz w:val="42"/>
          <w:szCs w:val="42"/>
          <w:lang w:val="en-US"/>
        </w:rPr>
        <w:t xml:space="preserve"> Copyright holders of the films who intend to participate in the Festival (in any section) must send a streaming link or upload a file following the procedures indicated on the entry form, along with the plot of the film and the filmmaker’s bio-filmography, by and n</w:t>
      </w:r>
      <w:r w:rsidR="00A020FC">
        <w:rPr>
          <w:rFonts w:ascii="Helvetica" w:hAnsi="Helvetica" w:cs="Helvetica"/>
          <w:color w:val="000000"/>
          <w:sz w:val="42"/>
          <w:szCs w:val="42"/>
          <w:lang w:val="en-US"/>
        </w:rPr>
        <w:t>o later than December 15th, 2018</w:t>
      </w:r>
      <w:r w:rsidRPr="00D329C3">
        <w:rPr>
          <w:rFonts w:ascii="Helvetica" w:hAnsi="Helvetica" w:cs="Helvetica"/>
          <w:color w:val="000000"/>
          <w:sz w:val="42"/>
          <w:szCs w:val="42"/>
          <w:lang w:val="en-US"/>
        </w:rPr>
        <w:t xml:space="preserve">. </w:t>
      </w:r>
    </w:p>
    <w:p w14:paraId="022C58FD" w14:textId="77777777" w:rsidR="00A020FC" w:rsidRDefault="00D329C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r w:rsidRPr="00D329C3">
        <w:rPr>
          <w:rFonts w:ascii="Helvetica" w:hAnsi="Helvetica" w:cs="Helvetica"/>
          <w:color w:val="000000"/>
          <w:sz w:val="42"/>
          <w:szCs w:val="42"/>
          <w:lang w:val="en-US"/>
        </w:rPr>
        <w:t xml:space="preserve">The shipping costs of all materials submitted for selection are to be covered by the entrants. </w:t>
      </w:r>
    </w:p>
    <w:p w14:paraId="124961FE" w14:textId="77777777" w:rsidR="00BA26F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 xml:space="preserve">Exclusively for the films invited to the Festival: </w:t>
      </w:r>
      <w:proofErr w:type="gramStart"/>
      <w:r w:rsidRPr="00D329C3">
        <w:rPr>
          <w:rFonts w:ascii="Helvetica" w:hAnsi="Helvetica" w:cs="Helvetica"/>
          <w:color w:val="000000"/>
          <w:sz w:val="42"/>
          <w:szCs w:val="42"/>
          <w:lang w:val="en-US"/>
        </w:rPr>
        <w:t>the</w:t>
      </w:r>
      <w:proofErr w:type="gramEnd"/>
      <w:r w:rsidRPr="00D329C3">
        <w:rPr>
          <w:rFonts w:ascii="Helvetica" w:hAnsi="Helvetica" w:cs="Helvetica"/>
          <w:color w:val="000000"/>
          <w:sz w:val="42"/>
          <w:szCs w:val="42"/>
          <w:lang w:val="en-US"/>
        </w:rPr>
        <w:t xml:space="preserve"> Programming Office will send a request for complete documentation and provide a list of required material. Film and video prints which are invited to the Festival must arrive in Alessandria by and n</w:t>
      </w:r>
      <w:r w:rsidR="00550309">
        <w:rPr>
          <w:rFonts w:ascii="Helvetica" w:hAnsi="Helvetica" w:cs="Helvetica"/>
          <w:color w:val="000000"/>
          <w:sz w:val="42"/>
          <w:szCs w:val="42"/>
          <w:lang w:val="en-US"/>
        </w:rPr>
        <w:t>o later than February 15th, 2019</w:t>
      </w:r>
      <w:r w:rsidRPr="00D329C3">
        <w:rPr>
          <w:rFonts w:ascii="Helvetica" w:hAnsi="Helvetica" w:cs="Helvetica"/>
          <w:color w:val="000000"/>
          <w:sz w:val="42"/>
          <w:szCs w:val="42"/>
          <w:lang w:val="en-US"/>
        </w:rPr>
        <w:t xml:space="preserve">, as per the instructions which will be provided by the Programming Office. </w:t>
      </w:r>
    </w:p>
    <w:p w14:paraId="5997A21F" w14:textId="77777777" w:rsidR="00BA26F3" w:rsidRDefault="00BA26F3" w:rsidP="00C433EB">
      <w:pPr>
        <w:widowControl w:val="0"/>
        <w:autoSpaceDE w:val="0"/>
        <w:autoSpaceDN w:val="0"/>
        <w:adjustRightInd w:val="0"/>
        <w:spacing w:after="240" w:line="480" w:lineRule="atLeast"/>
        <w:jc w:val="both"/>
        <w:rPr>
          <w:rFonts w:ascii="Helvetica" w:hAnsi="Helvetica" w:cs="Helvetica"/>
          <w:b/>
          <w:bCs/>
          <w:i/>
          <w:iCs/>
          <w:color w:val="000000"/>
          <w:sz w:val="42"/>
          <w:szCs w:val="42"/>
          <w:lang w:val="en-US"/>
        </w:rPr>
      </w:pPr>
    </w:p>
    <w:p w14:paraId="293361CB" w14:textId="77777777" w:rsidR="00BA26F3" w:rsidRDefault="00BA26F3" w:rsidP="00C433EB">
      <w:pPr>
        <w:widowControl w:val="0"/>
        <w:autoSpaceDE w:val="0"/>
        <w:autoSpaceDN w:val="0"/>
        <w:adjustRightInd w:val="0"/>
        <w:spacing w:after="240" w:line="480" w:lineRule="atLeast"/>
        <w:jc w:val="both"/>
        <w:rPr>
          <w:rFonts w:ascii="Helvetica" w:hAnsi="Helvetica" w:cs="Helvetica"/>
          <w:b/>
          <w:bCs/>
          <w:i/>
          <w:iCs/>
          <w:color w:val="000000"/>
          <w:sz w:val="42"/>
          <w:szCs w:val="42"/>
          <w:lang w:val="en-US"/>
        </w:rPr>
      </w:pPr>
    </w:p>
    <w:p w14:paraId="5CE20639" w14:textId="24410971"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b/>
          <w:bCs/>
          <w:i/>
          <w:iCs/>
          <w:color w:val="000000"/>
          <w:sz w:val="42"/>
          <w:szCs w:val="42"/>
          <w:lang w:val="en-US"/>
        </w:rPr>
        <w:t xml:space="preserve">General rules </w:t>
      </w:r>
    </w:p>
    <w:p w14:paraId="66158FD9" w14:textId="77777777" w:rsidR="00C73E32" w:rsidRDefault="00D329C3" w:rsidP="00C433EB">
      <w:pPr>
        <w:widowControl w:val="0"/>
        <w:autoSpaceDE w:val="0"/>
        <w:autoSpaceDN w:val="0"/>
        <w:adjustRightInd w:val="0"/>
        <w:spacing w:after="240" w:line="480" w:lineRule="atLeast"/>
        <w:jc w:val="both"/>
        <w:rPr>
          <w:rFonts w:ascii="Helvetica" w:hAnsi="Helvetica" w:cs="Helvetica"/>
          <w:color w:val="000000"/>
          <w:sz w:val="42"/>
          <w:szCs w:val="42"/>
          <w:lang w:val="en-US"/>
        </w:rPr>
      </w:pPr>
      <w:r w:rsidRPr="00D329C3">
        <w:rPr>
          <w:rFonts w:ascii="Helvetica" w:hAnsi="Helvetica" w:cs="Helvetica"/>
          <w:color w:val="000000"/>
          <w:sz w:val="42"/>
          <w:szCs w:val="42"/>
          <w:lang w:val="en-US"/>
        </w:rPr>
        <w:t xml:space="preserve">Foreign films will be screened in their original version with Italian subtitles. For </w:t>
      </w:r>
      <w:proofErr w:type="gramStart"/>
      <w:r w:rsidRPr="00D329C3">
        <w:rPr>
          <w:rFonts w:ascii="Helvetica" w:hAnsi="Helvetica" w:cs="Helvetica"/>
          <w:color w:val="000000"/>
          <w:sz w:val="42"/>
          <w:szCs w:val="42"/>
          <w:lang w:val="en-US"/>
        </w:rPr>
        <w:t>films</w:t>
      </w:r>
      <w:proofErr w:type="gramEnd"/>
      <w:r w:rsidRPr="00D329C3">
        <w:rPr>
          <w:rFonts w:ascii="Helvetica" w:hAnsi="Helvetica" w:cs="Helvetica"/>
          <w:color w:val="000000"/>
          <w:sz w:val="42"/>
          <w:szCs w:val="42"/>
          <w:lang w:val="en-US"/>
        </w:rPr>
        <w:t xml:space="preserve"> not in the English language, the producers are invited, if possible, to provide an English subtitled print. </w:t>
      </w:r>
    </w:p>
    <w:p w14:paraId="643C5B2F" w14:textId="77777777" w:rsidR="00D329C3" w:rsidRPr="00D329C3" w:rsidRDefault="00D329C3" w:rsidP="00C433EB">
      <w:pPr>
        <w:widowControl w:val="0"/>
        <w:autoSpaceDE w:val="0"/>
        <w:autoSpaceDN w:val="0"/>
        <w:adjustRightInd w:val="0"/>
        <w:spacing w:after="240" w:line="480" w:lineRule="atLeast"/>
        <w:jc w:val="both"/>
        <w:rPr>
          <w:rFonts w:ascii="Times" w:hAnsi="Times" w:cs="Times"/>
          <w:color w:val="000000"/>
          <w:lang w:val="en-US"/>
        </w:rPr>
      </w:pPr>
      <w:r w:rsidRPr="00D329C3">
        <w:rPr>
          <w:rFonts w:ascii="Helvetica" w:hAnsi="Helvetica" w:cs="Helvetica"/>
          <w:color w:val="000000"/>
          <w:sz w:val="42"/>
          <w:szCs w:val="42"/>
          <w:lang w:val="en-US"/>
        </w:rPr>
        <w:t>The Festival Organizers will publish a general catalog of</w:t>
      </w:r>
      <w:r w:rsidR="00C73E32">
        <w:rPr>
          <w:rFonts w:ascii="Helvetica" w:hAnsi="Helvetica" w:cs="Helvetica"/>
          <w:color w:val="000000"/>
          <w:sz w:val="42"/>
          <w:szCs w:val="42"/>
          <w:lang w:val="en-US"/>
        </w:rPr>
        <w:t xml:space="preserve"> all the participating films. </w:t>
      </w:r>
      <w:r w:rsidRPr="00D329C3">
        <w:rPr>
          <w:rFonts w:ascii="Helvetica" w:hAnsi="Helvetica" w:cs="Helvetica"/>
          <w:color w:val="000000"/>
          <w:sz w:val="42"/>
          <w:szCs w:val="42"/>
          <w:lang w:val="en-US"/>
        </w:rPr>
        <w:t>Shipping costs will be covered by the entrant, except when other agreements have been mad</w:t>
      </w:r>
      <w:r w:rsidR="00C73E32">
        <w:rPr>
          <w:rFonts w:ascii="Helvetica" w:hAnsi="Helvetica" w:cs="Helvetica"/>
          <w:color w:val="000000"/>
          <w:sz w:val="42"/>
          <w:szCs w:val="42"/>
          <w:lang w:val="en-US"/>
        </w:rPr>
        <w:t>e with the Festival Organizers.</w:t>
      </w:r>
      <w:r w:rsidRPr="00D329C3">
        <w:rPr>
          <w:rFonts w:ascii="Helvetica" w:hAnsi="Helvetica" w:cs="Helvetica"/>
          <w:color w:val="000000"/>
          <w:sz w:val="42"/>
          <w:szCs w:val="42"/>
          <w:lang w:val="en-US"/>
        </w:rPr>
        <w:t xml:space="preserve"> These regulations have been drawn up in Italian and English. In case of dispute, the Italian version</w:t>
      </w:r>
      <w:r w:rsidR="00C73E32">
        <w:rPr>
          <w:rFonts w:ascii="Helvetica" w:hAnsi="Helvetica" w:cs="Helvetica"/>
          <w:color w:val="000000"/>
          <w:sz w:val="42"/>
          <w:szCs w:val="42"/>
          <w:lang w:val="en-US"/>
        </w:rPr>
        <w:t xml:space="preserve"> will be final.</w:t>
      </w:r>
      <w:r w:rsidRPr="00D329C3">
        <w:rPr>
          <w:rFonts w:ascii="Helvetica" w:hAnsi="Helvetica" w:cs="Helvetica"/>
          <w:color w:val="000000"/>
          <w:sz w:val="42"/>
          <w:szCs w:val="42"/>
          <w:lang w:val="en-US"/>
        </w:rPr>
        <w:t xml:space="preserve"> The Festival Organizers reserve the right to make decisions on</w:t>
      </w:r>
      <w:r w:rsidR="00C73E32">
        <w:rPr>
          <w:rFonts w:ascii="Helvetica" w:hAnsi="Helvetica" w:cs="Helvetica"/>
          <w:color w:val="000000"/>
          <w:sz w:val="42"/>
          <w:szCs w:val="42"/>
          <w:lang w:val="en-US"/>
        </w:rPr>
        <w:t xml:space="preserve"> matters not specified herein. </w:t>
      </w:r>
      <w:r w:rsidRPr="00D329C3">
        <w:rPr>
          <w:rFonts w:ascii="Helvetica" w:hAnsi="Helvetica" w:cs="Helvetica"/>
          <w:color w:val="000000"/>
          <w:sz w:val="42"/>
          <w:szCs w:val="42"/>
          <w:lang w:val="en-US"/>
        </w:rPr>
        <w:t>A Selection Committee (with an advisory brief) made up of film experts will assist the Artistic Directorship in the scouting and selection of wor</w:t>
      </w:r>
      <w:r w:rsidR="00C73E32">
        <w:rPr>
          <w:rFonts w:ascii="Helvetica" w:hAnsi="Helvetica" w:cs="Helvetica"/>
          <w:color w:val="000000"/>
          <w:sz w:val="42"/>
          <w:szCs w:val="42"/>
          <w:lang w:val="en-US"/>
        </w:rPr>
        <w:t xml:space="preserve">ks for the Festival. </w:t>
      </w:r>
      <w:r w:rsidRPr="00D329C3">
        <w:rPr>
          <w:rFonts w:ascii="Helvetica" w:hAnsi="Helvetica" w:cs="Helvetica"/>
          <w:color w:val="000000"/>
          <w:sz w:val="42"/>
          <w:szCs w:val="42"/>
          <w:lang w:val="en-US"/>
        </w:rPr>
        <w:t xml:space="preserve">The producers and distributors of all films selected undertake to make mention in their publicity and advertising materials (posters, press- kits, trailers, website, etc.) of the selection of the film for the Festival, by featuring the official logo which will be supplied by the Artistic Direction. The logo must not under any circumstances be modified or altered without the prior permission of the Festival. </w:t>
      </w:r>
    </w:p>
    <w:p w14:paraId="7A8314BB" w14:textId="77777777" w:rsidR="00F5589D" w:rsidRPr="00BA26F3" w:rsidRDefault="000A07F8" w:rsidP="00C433EB">
      <w:pPr>
        <w:jc w:val="both"/>
        <w:rPr>
          <w:lang w:val="en-US"/>
        </w:rPr>
      </w:pPr>
    </w:p>
    <w:sectPr w:rsidR="00F5589D" w:rsidRPr="00BA26F3" w:rsidSect="0049634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CE"/>
    <w:rsid w:val="000A07F8"/>
    <w:rsid w:val="001406EE"/>
    <w:rsid w:val="0049634B"/>
    <w:rsid w:val="00550309"/>
    <w:rsid w:val="00573BCE"/>
    <w:rsid w:val="006A2EBC"/>
    <w:rsid w:val="00A020FC"/>
    <w:rsid w:val="00B657C4"/>
    <w:rsid w:val="00BA26F3"/>
    <w:rsid w:val="00C433EB"/>
    <w:rsid w:val="00C73E32"/>
    <w:rsid w:val="00CF2BD7"/>
    <w:rsid w:val="00D329C3"/>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F7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723</Words>
  <Characters>4126</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st.careddu@gmail.com</dc:creator>
  <cp:keywords/>
  <dc:description/>
  <cp:lastModifiedBy>st.careddu@gmail.com</cp:lastModifiedBy>
  <cp:revision>3</cp:revision>
  <cp:lastPrinted>2018-08-27T09:30:00Z</cp:lastPrinted>
  <dcterms:created xsi:type="dcterms:W3CDTF">2018-08-27T09:30:00Z</dcterms:created>
  <dcterms:modified xsi:type="dcterms:W3CDTF">2018-08-27T09:31:00Z</dcterms:modified>
</cp:coreProperties>
</file>